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F3E4" w14:textId="77777777" w:rsidR="00BA3049" w:rsidRDefault="00BA3049" w:rsidP="00BA3049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</w:p>
    <w:p w14:paraId="2E604620" w14:textId="77777777" w:rsidR="00BA3049" w:rsidRPr="00BA3049" w:rsidRDefault="00BA3049" w:rsidP="00BA3049">
      <w:pPr>
        <w:ind w:left="7200" w:firstLine="720"/>
        <w:jc w:val="center"/>
        <w:rPr>
          <w:rFonts w:ascii="Arial" w:hAnsi="Arial" w:cs="Arial"/>
          <w:b/>
        </w:rPr>
      </w:pPr>
      <w:r w:rsidRPr="00BA3049">
        <w:rPr>
          <w:rFonts w:ascii="Arial" w:hAnsi="Arial" w:cs="Arial"/>
          <w:b/>
        </w:rPr>
        <w:t>227 March 20</w:t>
      </w:r>
      <w:r w:rsidR="009F1895">
        <w:rPr>
          <w:rFonts w:ascii="Arial" w:hAnsi="Arial" w:cs="Arial"/>
          <w:b/>
        </w:rPr>
        <w:t>20</w:t>
      </w:r>
    </w:p>
    <w:p w14:paraId="3E6EFA5D" w14:textId="77777777" w:rsidR="00BA3049" w:rsidRPr="00BA3049" w:rsidRDefault="00F527AA" w:rsidP="00BA304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Local</w:t>
      </w:r>
      <w:r w:rsidR="00453C6A" w:rsidRPr="00BA304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53C6A">
        <w:rPr>
          <w:rFonts w:ascii="Arial" w:hAnsi="Arial" w:cs="Arial"/>
          <w:b/>
          <w:color w:val="0070C0"/>
          <w:sz w:val="24"/>
          <w:szCs w:val="24"/>
        </w:rPr>
        <w:t xml:space="preserve">health leaders </w:t>
      </w:r>
      <w:r w:rsidR="00F465CA">
        <w:rPr>
          <w:rFonts w:ascii="Arial" w:hAnsi="Arial" w:cs="Arial"/>
          <w:b/>
          <w:color w:val="0070C0"/>
          <w:sz w:val="24"/>
          <w:szCs w:val="24"/>
        </w:rPr>
        <w:t xml:space="preserve">urge people to keep up the fight against coronavirus by staying at home </w:t>
      </w:r>
    </w:p>
    <w:p w14:paraId="4287993A" w14:textId="77777777" w:rsidR="002F7A19" w:rsidRPr="002F7A19" w:rsidRDefault="00F527AA">
      <w:pPr>
        <w:rPr>
          <w:rFonts w:ascii="Arial" w:hAnsi="Arial" w:cs="Arial"/>
        </w:rPr>
      </w:pPr>
      <w:r>
        <w:rPr>
          <w:rFonts w:ascii="Arial" w:hAnsi="Arial" w:cs="Arial"/>
        </w:rPr>
        <w:t>The NHS in Norfolk and Waveney</w:t>
      </w:r>
      <w:r w:rsidR="00BA3049">
        <w:rPr>
          <w:rFonts w:ascii="Arial" w:hAnsi="Arial" w:cs="Arial"/>
        </w:rPr>
        <w:t xml:space="preserve"> is </w:t>
      </w:r>
      <w:r w:rsidR="002F7A19" w:rsidRPr="002F7A19">
        <w:rPr>
          <w:rFonts w:ascii="Arial" w:hAnsi="Arial" w:cs="Arial"/>
        </w:rPr>
        <w:t xml:space="preserve">encouraging </w:t>
      </w:r>
      <w:r w:rsidR="008F7130">
        <w:rPr>
          <w:rFonts w:ascii="Arial" w:hAnsi="Arial" w:cs="Arial"/>
        </w:rPr>
        <w:t xml:space="preserve">local </w:t>
      </w:r>
      <w:r w:rsidR="002F7A19" w:rsidRPr="002F7A19">
        <w:rPr>
          <w:rFonts w:ascii="Arial" w:hAnsi="Arial" w:cs="Arial"/>
        </w:rPr>
        <w:t xml:space="preserve">people to keep up the fight against coronavirus (Covid-19) by </w:t>
      </w:r>
      <w:r w:rsidR="00AE746C">
        <w:rPr>
          <w:rFonts w:ascii="Arial" w:hAnsi="Arial" w:cs="Arial"/>
        </w:rPr>
        <w:t xml:space="preserve">following </w:t>
      </w:r>
      <w:r w:rsidR="00F465CA">
        <w:rPr>
          <w:rFonts w:ascii="Arial" w:hAnsi="Arial" w:cs="Arial"/>
        </w:rPr>
        <w:t xml:space="preserve">the latest </w:t>
      </w:r>
      <w:r w:rsidR="0083752D">
        <w:rPr>
          <w:rFonts w:ascii="Arial" w:hAnsi="Arial" w:cs="Arial"/>
        </w:rPr>
        <w:t>G</w:t>
      </w:r>
      <w:r w:rsidR="00F465CA">
        <w:rPr>
          <w:rFonts w:ascii="Arial" w:hAnsi="Arial" w:cs="Arial"/>
        </w:rPr>
        <w:t>overnment advice and staying at home.</w:t>
      </w:r>
    </w:p>
    <w:p w14:paraId="670E1EEF" w14:textId="77777777" w:rsidR="002F7A19" w:rsidRPr="002F7A19" w:rsidRDefault="002F7A19">
      <w:pPr>
        <w:rPr>
          <w:rFonts w:ascii="Arial" w:hAnsi="Arial" w:cs="Arial"/>
          <w:color w:val="222222"/>
        </w:rPr>
      </w:pPr>
      <w:r w:rsidRPr="002F7A19">
        <w:rPr>
          <w:rFonts w:ascii="Arial" w:hAnsi="Arial" w:cs="Arial"/>
        </w:rPr>
        <w:t>A new Government campaign</w:t>
      </w:r>
      <w:r w:rsidR="00D75B97">
        <w:rPr>
          <w:rFonts w:ascii="Arial" w:hAnsi="Arial" w:cs="Arial"/>
        </w:rPr>
        <w:t xml:space="preserve"> </w:t>
      </w:r>
      <w:r w:rsidRPr="002F7A19">
        <w:rPr>
          <w:rFonts w:ascii="Arial" w:hAnsi="Arial" w:cs="Arial"/>
        </w:rPr>
        <w:t xml:space="preserve">launched </w:t>
      </w:r>
      <w:r w:rsidR="00BA3049">
        <w:rPr>
          <w:rFonts w:ascii="Arial" w:hAnsi="Arial" w:cs="Arial"/>
        </w:rPr>
        <w:t xml:space="preserve">this week </w:t>
      </w:r>
      <w:r w:rsidRPr="002F7A19">
        <w:rPr>
          <w:rFonts w:ascii="Arial" w:hAnsi="Arial" w:cs="Arial"/>
        </w:rPr>
        <w:t xml:space="preserve">called Stay Home, Save Lives </w:t>
      </w:r>
      <w:r w:rsidRPr="002F7A19">
        <w:rPr>
          <w:rFonts w:ascii="Arial" w:hAnsi="Arial" w:cs="Arial"/>
          <w:color w:val="222222"/>
        </w:rPr>
        <w:t xml:space="preserve">which reinforces the single most important action we can now all take, in fighting coronavirus – is </w:t>
      </w:r>
      <w:r w:rsidR="00D75B97">
        <w:rPr>
          <w:rStyle w:val="Strong"/>
          <w:rFonts w:ascii="Arial" w:hAnsi="Arial" w:cs="Arial"/>
          <w:color w:val="222222"/>
        </w:rPr>
        <w:t>to stay at home in o</w:t>
      </w:r>
      <w:r w:rsidRPr="002F7A19">
        <w:rPr>
          <w:rStyle w:val="Strong"/>
          <w:rFonts w:ascii="Arial" w:hAnsi="Arial" w:cs="Arial"/>
          <w:color w:val="222222"/>
        </w:rPr>
        <w:t>rder to protect the NHS and save lives</w:t>
      </w:r>
      <w:r w:rsidRPr="002F7A19">
        <w:rPr>
          <w:rFonts w:ascii="Arial" w:hAnsi="Arial" w:cs="Arial"/>
          <w:color w:val="222222"/>
        </w:rPr>
        <w:t xml:space="preserve">. </w:t>
      </w:r>
    </w:p>
    <w:p w14:paraId="23C5A100" w14:textId="77777777" w:rsidR="002F7A19" w:rsidRPr="002F7A19" w:rsidRDefault="002F7A19" w:rsidP="002F7A19">
      <w:pPr>
        <w:rPr>
          <w:rFonts w:ascii="Arial" w:hAnsi="Arial" w:cs="Arial"/>
        </w:rPr>
      </w:pPr>
      <w:r w:rsidRPr="002F7A19">
        <w:rPr>
          <w:rFonts w:ascii="Arial" w:hAnsi="Arial" w:cs="Arial"/>
        </w:rPr>
        <w:t xml:space="preserve">Dr Anoop </w:t>
      </w:r>
      <w:proofErr w:type="spellStart"/>
      <w:r w:rsidRPr="002F7A19">
        <w:rPr>
          <w:rFonts w:ascii="Arial" w:hAnsi="Arial" w:cs="Arial"/>
        </w:rPr>
        <w:t>Dhesi</w:t>
      </w:r>
      <w:proofErr w:type="spellEnd"/>
      <w:r w:rsidRPr="002F7A19">
        <w:rPr>
          <w:rFonts w:ascii="Arial" w:hAnsi="Arial" w:cs="Arial"/>
        </w:rPr>
        <w:t xml:space="preserve">, a GP at </w:t>
      </w:r>
      <w:proofErr w:type="spellStart"/>
      <w:r w:rsidRPr="002F7A19">
        <w:rPr>
          <w:rFonts w:ascii="Arial" w:hAnsi="Arial" w:cs="Arial"/>
        </w:rPr>
        <w:t>Stalham</w:t>
      </w:r>
      <w:proofErr w:type="spellEnd"/>
      <w:r w:rsidRPr="002F7A19">
        <w:rPr>
          <w:rFonts w:ascii="Arial" w:hAnsi="Arial" w:cs="Arial"/>
        </w:rPr>
        <w:t xml:space="preserve"> and </w:t>
      </w:r>
      <w:r w:rsidR="007F72C2">
        <w:rPr>
          <w:rFonts w:ascii="Arial" w:hAnsi="Arial" w:cs="Arial"/>
        </w:rPr>
        <w:t>C</w:t>
      </w:r>
      <w:r w:rsidRPr="002F7A19">
        <w:rPr>
          <w:rFonts w:ascii="Arial" w:hAnsi="Arial" w:cs="Arial"/>
        </w:rPr>
        <w:t xml:space="preserve">hair of NHS Norfolk and Waveney </w:t>
      </w:r>
      <w:r w:rsidR="007970DE">
        <w:rPr>
          <w:rFonts w:ascii="Arial" w:hAnsi="Arial" w:cs="Arial"/>
        </w:rPr>
        <w:t>Clinical Commissioning Group</w:t>
      </w:r>
      <w:r w:rsidRPr="002F7A19">
        <w:rPr>
          <w:rFonts w:ascii="Arial" w:hAnsi="Arial" w:cs="Arial"/>
        </w:rPr>
        <w:t>, said: “</w:t>
      </w:r>
      <w:r w:rsidR="007F72C2">
        <w:rPr>
          <w:rFonts w:ascii="Arial" w:hAnsi="Arial" w:cs="Arial"/>
        </w:rPr>
        <w:t>We’re asking everyone t</w:t>
      </w:r>
      <w:r w:rsidRPr="002F7A19">
        <w:rPr>
          <w:rFonts w:ascii="Arial" w:hAnsi="Arial" w:cs="Arial"/>
        </w:rPr>
        <w:t xml:space="preserve">o help save lives, </w:t>
      </w:r>
      <w:r w:rsidR="007F72C2">
        <w:rPr>
          <w:rFonts w:ascii="Arial" w:hAnsi="Arial" w:cs="Arial"/>
        </w:rPr>
        <w:t xml:space="preserve">by </w:t>
      </w:r>
      <w:r w:rsidRPr="002F7A19">
        <w:rPr>
          <w:rFonts w:ascii="Arial" w:hAnsi="Arial" w:cs="Arial"/>
        </w:rPr>
        <w:t>stay</w:t>
      </w:r>
      <w:r w:rsidR="007F72C2">
        <w:rPr>
          <w:rFonts w:ascii="Arial" w:hAnsi="Arial" w:cs="Arial"/>
        </w:rPr>
        <w:t>ing</w:t>
      </w:r>
      <w:r w:rsidRPr="002F7A19">
        <w:rPr>
          <w:rFonts w:ascii="Arial" w:hAnsi="Arial" w:cs="Arial"/>
        </w:rPr>
        <w:t xml:space="preserve"> at home</w:t>
      </w:r>
      <w:r w:rsidR="007F72C2">
        <w:rPr>
          <w:rFonts w:ascii="Arial" w:hAnsi="Arial" w:cs="Arial"/>
        </w:rPr>
        <w:t xml:space="preserve"> because a</w:t>
      </w:r>
      <w:r w:rsidRPr="002F7A19">
        <w:rPr>
          <w:rFonts w:ascii="Arial" w:hAnsi="Arial" w:cs="Arial"/>
        </w:rPr>
        <w:t xml:space="preserve">nyone can spread </w:t>
      </w:r>
      <w:r w:rsidR="008F7130">
        <w:rPr>
          <w:rFonts w:ascii="Arial" w:hAnsi="Arial" w:cs="Arial"/>
        </w:rPr>
        <w:t>c</w:t>
      </w:r>
      <w:r w:rsidRPr="002F7A19">
        <w:rPr>
          <w:rFonts w:ascii="Arial" w:hAnsi="Arial" w:cs="Arial"/>
        </w:rPr>
        <w:t xml:space="preserve">oronavirus. </w:t>
      </w:r>
    </w:p>
    <w:p w14:paraId="6FBE3F3C" w14:textId="77777777" w:rsidR="002F7A19" w:rsidRPr="002F7A19" w:rsidRDefault="002F7A19" w:rsidP="002F7A19">
      <w:pPr>
        <w:rPr>
          <w:rFonts w:ascii="Arial" w:hAnsi="Arial" w:cs="Arial"/>
        </w:rPr>
      </w:pPr>
      <w:r w:rsidRPr="002F7A19">
        <w:rPr>
          <w:rFonts w:ascii="Arial" w:hAnsi="Arial" w:cs="Arial"/>
        </w:rPr>
        <w:t xml:space="preserve">“Only leave your home </w:t>
      </w:r>
      <w:r w:rsidR="007F72C2">
        <w:rPr>
          <w:rFonts w:ascii="Arial" w:hAnsi="Arial" w:cs="Arial"/>
        </w:rPr>
        <w:t>to</w:t>
      </w:r>
      <w:r w:rsidRPr="002F7A19">
        <w:rPr>
          <w:rFonts w:ascii="Arial" w:hAnsi="Arial" w:cs="Arial"/>
        </w:rPr>
        <w:t xml:space="preserve"> shop for basic necessities</w:t>
      </w:r>
      <w:r w:rsidR="007F72C2">
        <w:rPr>
          <w:rFonts w:ascii="Arial" w:hAnsi="Arial" w:cs="Arial"/>
        </w:rPr>
        <w:t>, t</w:t>
      </w:r>
      <w:r w:rsidRPr="002F7A19">
        <w:rPr>
          <w:rFonts w:ascii="Arial" w:hAnsi="Arial" w:cs="Arial"/>
        </w:rPr>
        <w:t xml:space="preserve">o pick up medicine or to provide care to those who need it </w:t>
      </w:r>
      <w:r w:rsidR="007F72C2">
        <w:rPr>
          <w:rFonts w:ascii="Arial" w:hAnsi="Arial" w:cs="Arial"/>
        </w:rPr>
        <w:t>or t</w:t>
      </w:r>
      <w:r w:rsidRPr="002F7A19">
        <w:rPr>
          <w:rFonts w:ascii="Arial" w:hAnsi="Arial" w:cs="Arial"/>
        </w:rPr>
        <w:t>o exercise once a day, alone or with members of your household.</w:t>
      </w:r>
    </w:p>
    <w:p w14:paraId="708CD083" w14:textId="77777777" w:rsidR="002F7A19" w:rsidRPr="002F7A19" w:rsidRDefault="002F7A19" w:rsidP="002F7A19">
      <w:pPr>
        <w:rPr>
          <w:rFonts w:ascii="Arial" w:hAnsi="Arial" w:cs="Arial"/>
        </w:rPr>
      </w:pPr>
      <w:r w:rsidRPr="002F7A19">
        <w:rPr>
          <w:rFonts w:ascii="Arial" w:hAnsi="Arial" w:cs="Arial"/>
        </w:rPr>
        <w:t xml:space="preserve">“Only travel to work when you absolutely cannot work from home. </w:t>
      </w:r>
    </w:p>
    <w:p w14:paraId="65282B32" w14:textId="77777777" w:rsidR="002F7A19" w:rsidRPr="002F7A19" w:rsidRDefault="002F7A19" w:rsidP="002F7A19">
      <w:pPr>
        <w:rPr>
          <w:rFonts w:ascii="Arial" w:hAnsi="Arial" w:cs="Arial"/>
        </w:rPr>
      </w:pPr>
      <w:r w:rsidRPr="002F7A19">
        <w:rPr>
          <w:rFonts w:ascii="Arial" w:hAnsi="Arial" w:cs="Arial"/>
        </w:rPr>
        <w:t xml:space="preserve">“If you have to go out for any of these reasons always stay two metres apart. </w:t>
      </w:r>
    </w:p>
    <w:p w14:paraId="510E15DF" w14:textId="77777777" w:rsidR="002F7A19" w:rsidRPr="002F7A19" w:rsidRDefault="002F7A19" w:rsidP="002F7A19">
      <w:pPr>
        <w:rPr>
          <w:rFonts w:ascii="Arial" w:hAnsi="Arial" w:cs="Arial"/>
        </w:rPr>
      </w:pPr>
      <w:r w:rsidRPr="002F7A19">
        <w:rPr>
          <w:rFonts w:ascii="Arial" w:hAnsi="Arial" w:cs="Arial"/>
        </w:rPr>
        <w:t>“Do not meet others outside your household; even friends and family. The message is simple stay home. Protect the NHS. Save lives.”</w:t>
      </w:r>
    </w:p>
    <w:p w14:paraId="2469FDC1" w14:textId="77777777" w:rsidR="00975EF9" w:rsidRDefault="00BA3049" w:rsidP="00BA3049">
      <w:pPr>
        <w:rPr>
          <w:rFonts w:ascii="Arial" w:hAnsi="Arial" w:cs="Arial"/>
        </w:rPr>
      </w:pPr>
      <w:r w:rsidRPr="002F7A19">
        <w:rPr>
          <w:rFonts w:ascii="Arial" w:hAnsi="Arial" w:cs="Arial"/>
        </w:rPr>
        <w:t>It comes as letters are</w:t>
      </w:r>
      <w:r w:rsidR="0083752D">
        <w:rPr>
          <w:rFonts w:ascii="Arial" w:hAnsi="Arial" w:cs="Arial"/>
        </w:rPr>
        <w:t xml:space="preserve"> </w:t>
      </w:r>
      <w:r w:rsidRPr="002F7A19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t>vulnerable patients</w:t>
      </w:r>
      <w:r w:rsidRPr="002F7A19">
        <w:rPr>
          <w:rFonts w:ascii="Arial" w:hAnsi="Arial" w:cs="Arial"/>
        </w:rPr>
        <w:t xml:space="preserve"> urging them to shield themselves from the virus</w:t>
      </w:r>
      <w:r w:rsidR="00975EF9">
        <w:rPr>
          <w:rFonts w:ascii="Arial" w:hAnsi="Arial" w:cs="Arial"/>
        </w:rPr>
        <w:t xml:space="preserve"> </w:t>
      </w:r>
      <w:r w:rsidR="005244B4">
        <w:rPr>
          <w:rFonts w:ascii="Arial" w:hAnsi="Arial" w:cs="Arial"/>
        </w:rPr>
        <w:t xml:space="preserve">by staying at home and avoiding face-to-face contact </w:t>
      </w:r>
      <w:r w:rsidR="00975EF9">
        <w:rPr>
          <w:rFonts w:ascii="Arial" w:hAnsi="Arial" w:cs="Arial"/>
        </w:rPr>
        <w:t>for the next 12 weeks</w:t>
      </w:r>
      <w:r w:rsidRPr="002F7A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574B">
        <w:rPr>
          <w:rFonts w:ascii="Arial" w:hAnsi="Arial" w:cs="Arial"/>
        </w:rPr>
        <w:t xml:space="preserve"> </w:t>
      </w:r>
    </w:p>
    <w:p w14:paraId="1138A49E" w14:textId="77777777" w:rsidR="002F7A19" w:rsidRPr="00BA3049" w:rsidRDefault="00BA3049" w:rsidP="00BA3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F7A19" w:rsidRPr="002F7A19">
        <w:rPr>
          <w:rFonts w:ascii="Arial" w:hAnsi="Arial" w:cs="Arial"/>
        </w:rPr>
        <w:t>letters provide information about accessing health and social care during this time and extra support available for them, their families and carers.</w:t>
      </w:r>
      <w:r w:rsidR="002F7A19" w:rsidRPr="002F7A19">
        <w:rPr>
          <w:rFonts w:ascii="Arial" w:hAnsi="Arial" w:cs="Arial"/>
          <w:b/>
          <w:bCs/>
        </w:rPr>
        <w:t xml:space="preserve"> </w:t>
      </w:r>
    </w:p>
    <w:p w14:paraId="450FEA29" w14:textId="77777777" w:rsidR="002F7A19" w:rsidRPr="002F7A19" w:rsidRDefault="002F7A19" w:rsidP="002F7A19">
      <w:pPr>
        <w:pStyle w:val="wordsection1"/>
        <w:rPr>
          <w:rFonts w:ascii="Arial" w:hAnsi="Arial" w:cs="Arial"/>
          <w:color w:val="000000"/>
        </w:rPr>
      </w:pPr>
      <w:r w:rsidRPr="002F7A19">
        <w:rPr>
          <w:rFonts w:ascii="Arial" w:hAnsi="Arial" w:cs="Arial"/>
          <w:color w:val="000000"/>
        </w:rPr>
        <w:t xml:space="preserve">All those who receive a letter are encouraged to register now by going to </w:t>
      </w:r>
      <w:hyperlink r:id="rId7" w:history="1">
        <w:r w:rsidRPr="002F7A19">
          <w:rPr>
            <w:rStyle w:val="Hyperlink"/>
            <w:rFonts w:ascii="Arial" w:hAnsi="Arial" w:cs="Arial"/>
          </w:rPr>
          <w:t>www.gov.uk/coronavirus-extremely-vulnerable</w:t>
        </w:r>
      </w:hyperlink>
      <w:r w:rsidRPr="002F7A19">
        <w:rPr>
          <w:rFonts w:ascii="Arial" w:hAnsi="Arial" w:cs="Arial"/>
        </w:rPr>
        <w:t xml:space="preserve"> </w:t>
      </w:r>
      <w:r w:rsidRPr="002F7A19">
        <w:rPr>
          <w:rFonts w:ascii="Arial" w:hAnsi="Arial" w:cs="Arial"/>
          <w:color w:val="000000"/>
        </w:rPr>
        <w:t xml:space="preserve">or call 0800 028 8327, the Government’s dedicated helpline. </w:t>
      </w:r>
    </w:p>
    <w:p w14:paraId="0E96F98B" w14:textId="77777777" w:rsidR="002F7A19" w:rsidRPr="002F7A19" w:rsidRDefault="002F7A19" w:rsidP="002F7A19">
      <w:pPr>
        <w:pStyle w:val="wordsection1"/>
        <w:rPr>
          <w:rFonts w:ascii="Arial" w:hAnsi="Arial" w:cs="Arial"/>
          <w:color w:val="000000"/>
        </w:rPr>
      </w:pPr>
    </w:p>
    <w:p w14:paraId="50F00A62" w14:textId="77777777" w:rsidR="002F7A19" w:rsidRDefault="002F7A19" w:rsidP="00BA3049">
      <w:pPr>
        <w:pStyle w:val="wordsection1"/>
        <w:rPr>
          <w:rFonts w:ascii="Arial" w:hAnsi="Arial" w:cs="Arial"/>
          <w:color w:val="000000"/>
        </w:rPr>
      </w:pPr>
      <w:r w:rsidRPr="002F7A19">
        <w:rPr>
          <w:rFonts w:ascii="Arial" w:hAnsi="Arial" w:cs="Arial"/>
          <w:color w:val="000000"/>
        </w:rPr>
        <w:t xml:space="preserve">This will tell whether or not they are in touch with friends, family or a support network in their community who can support them to get food and medicine, and follow the advice in the letter they have received.  </w:t>
      </w:r>
    </w:p>
    <w:p w14:paraId="23CB36FB" w14:textId="77777777" w:rsidR="00BA3049" w:rsidRPr="00BA3049" w:rsidRDefault="00BA3049" w:rsidP="00BA3049">
      <w:pPr>
        <w:pStyle w:val="wordsection1"/>
        <w:rPr>
          <w:rFonts w:ascii="Arial" w:hAnsi="Arial" w:cs="Arial"/>
          <w:color w:val="000000"/>
        </w:rPr>
      </w:pPr>
    </w:p>
    <w:p w14:paraId="46090BCE" w14:textId="77777777" w:rsidR="00691264" w:rsidRDefault="002F7A19">
      <w:pPr>
        <w:rPr>
          <w:rFonts w:ascii="Arial" w:hAnsi="Arial" w:cs="Arial"/>
          <w:b/>
          <w:color w:val="222222"/>
          <w:sz w:val="24"/>
          <w:szCs w:val="24"/>
        </w:rPr>
      </w:pPr>
      <w:r w:rsidRPr="002F7A19">
        <w:rPr>
          <w:rFonts w:ascii="Arial" w:hAnsi="Arial" w:cs="Arial"/>
          <w:b/>
          <w:color w:val="222222"/>
          <w:sz w:val="24"/>
          <w:szCs w:val="24"/>
        </w:rPr>
        <w:t>ENDS</w:t>
      </w:r>
    </w:p>
    <w:p w14:paraId="6416C8C2" w14:textId="77777777" w:rsidR="00BA3049" w:rsidRPr="001546A1" w:rsidRDefault="000D7DCA">
      <w:pPr>
        <w:rPr>
          <w:rFonts w:ascii="Arial" w:hAnsi="Arial" w:cs="Arial"/>
          <w:color w:val="222222"/>
        </w:rPr>
      </w:pPr>
      <w:r w:rsidRPr="00FA574B">
        <w:rPr>
          <w:rFonts w:ascii="Arial" w:hAnsi="Arial" w:cs="Arial"/>
          <w:color w:val="222222"/>
          <w:sz w:val="24"/>
          <w:szCs w:val="24"/>
        </w:rPr>
        <w:t xml:space="preserve">Notes to editors: </w:t>
      </w:r>
    </w:p>
    <w:p w14:paraId="59209C08" w14:textId="77777777" w:rsidR="000D7DCA" w:rsidRPr="001546A1" w:rsidRDefault="000D7DCA" w:rsidP="000D7DC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1546A1">
        <w:rPr>
          <w:rFonts w:ascii="Arial" w:hAnsi="Arial" w:cs="Arial"/>
          <w:color w:val="222222"/>
        </w:rPr>
        <w:t xml:space="preserve">Dr </w:t>
      </w:r>
      <w:proofErr w:type="spellStart"/>
      <w:r w:rsidRPr="001546A1">
        <w:rPr>
          <w:rFonts w:ascii="Arial" w:hAnsi="Arial" w:cs="Arial"/>
          <w:color w:val="222222"/>
        </w:rPr>
        <w:t>Dhesi</w:t>
      </w:r>
      <w:proofErr w:type="spellEnd"/>
      <w:r w:rsidRPr="001546A1">
        <w:rPr>
          <w:rFonts w:ascii="Arial" w:hAnsi="Arial" w:cs="Arial"/>
          <w:color w:val="222222"/>
        </w:rPr>
        <w:t xml:space="preserve"> is available for media interviews</w:t>
      </w:r>
    </w:p>
    <w:p w14:paraId="530ECBC7" w14:textId="77777777" w:rsidR="000D7DCA" w:rsidRPr="001546A1" w:rsidRDefault="000D7DCA" w:rsidP="000D7DC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1546A1">
        <w:rPr>
          <w:rFonts w:ascii="Arial" w:hAnsi="Arial" w:cs="Arial"/>
          <w:color w:val="222222"/>
        </w:rPr>
        <w:t xml:space="preserve">A picture of Dr </w:t>
      </w:r>
      <w:proofErr w:type="spellStart"/>
      <w:r w:rsidRPr="001546A1">
        <w:rPr>
          <w:rFonts w:ascii="Arial" w:hAnsi="Arial" w:cs="Arial"/>
          <w:color w:val="222222"/>
        </w:rPr>
        <w:t>Dhesi</w:t>
      </w:r>
      <w:proofErr w:type="spellEnd"/>
      <w:r w:rsidRPr="001546A1">
        <w:rPr>
          <w:rFonts w:ascii="Arial" w:hAnsi="Arial" w:cs="Arial"/>
          <w:color w:val="222222"/>
        </w:rPr>
        <w:t xml:space="preserve"> is attached</w:t>
      </w:r>
    </w:p>
    <w:p w14:paraId="79AC6835" w14:textId="77777777" w:rsidR="007F72C2" w:rsidRPr="001546A1" w:rsidRDefault="007F72C2" w:rsidP="000D7DC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1546A1">
        <w:rPr>
          <w:rFonts w:ascii="Arial" w:hAnsi="Arial" w:cs="Arial"/>
          <w:color w:val="222222"/>
        </w:rPr>
        <w:t>NHS Norfolk and Waveney comes into being on Wednesday 1 April 2020, following the planned merger of the current five NHS CCGs.</w:t>
      </w:r>
    </w:p>
    <w:p w14:paraId="6626AE11" w14:textId="77777777" w:rsidR="00F6138C" w:rsidRDefault="00F6138C" w:rsidP="00F61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Issued by:</w:t>
      </w:r>
    </w:p>
    <w:p w14:paraId="74F0A2E8" w14:textId="77777777" w:rsidR="00F6138C" w:rsidRDefault="00F6138C" w:rsidP="00F61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Emily </w:t>
      </w:r>
      <w:proofErr w:type="spellStart"/>
      <w:r>
        <w:rPr>
          <w:rFonts w:ascii="Arial" w:hAnsi="Arial" w:cs="Arial"/>
          <w:b/>
        </w:rPr>
        <w:t>Arbon</w:t>
      </w:r>
      <w:proofErr w:type="spellEnd"/>
      <w:r>
        <w:rPr>
          <w:rFonts w:ascii="Arial" w:hAnsi="Arial" w:cs="Arial"/>
          <w:b/>
        </w:rPr>
        <w:t xml:space="preserve">, Communications Manager </w:t>
      </w:r>
    </w:p>
    <w:p w14:paraId="4EA68B3A" w14:textId="77777777" w:rsidR="00F6138C" w:rsidRDefault="00F6138C" w:rsidP="00F6138C">
      <w:pPr>
        <w:spacing w:after="0" w:line="240" w:lineRule="auto"/>
      </w:pPr>
      <w:r>
        <w:rPr>
          <w:rFonts w:ascii="Arial" w:hAnsi="Arial" w:cs="Arial"/>
          <w:b/>
          <w:bCs/>
          <w:lang w:eastAsia="en-GB"/>
        </w:rPr>
        <w:t>The NHS Clinical Commissioning Groups, Norfolk and Waveney</w:t>
      </w:r>
    </w:p>
    <w:p w14:paraId="66380E1A" w14:textId="77777777" w:rsidR="00F6138C" w:rsidRDefault="00F6138C" w:rsidP="00F6138C">
      <w:pPr>
        <w:spacing w:after="0" w:line="240" w:lineRule="auto"/>
        <w:rPr>
          <w:rFonts w:ascii="Arial" w:eastAsiaTheme="minorEastAsia" w:hAnsi="Arial" w:cs="Arial"/>
          <w:b/>
          <w:noProof/>
          <w:lang w:eastAsia="en-GB"/>
        </w:rPr>
      </w:pPr>
      <w:r>
        <w:rPr>
          <w:rFonts w:ascii="Arial" w:eastAsiaTheme="minorEastAsia" w:hAnsi="Arial" w:cs="Arial"/>
          <w:b/>
          <w:noProof/>
          <w:lang w:eastAsia="en-GB"/>
        </w:rPr>
        <w:t>Tel: 07775117643</w:t>
      </w:r>
    </w:p>
    <w:p w14:paraId="0F81FA14" w14:textId="77777777" w:rsidR="00BA3049" w:rsidRPr="002F7A19" w:rsidRDefault="00BA3049">
      <w:pPr>
        <w:rPr>
          <w:b/>
        </w:rPr>
      </w:pPr>
    </w:p>
    <w:sectPr w:rsidR="00BA3049" w:rsidRPr="002F7A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EB0E" w14:textId="77777777" w:rsidR="0011222B" w:rsidRDefault="0011222B" w:rsidP="00BA3049">
      <w:pPr>
        <w:spacing w:after="0" w:line="240" w:lineRule="auto"/>
      </w:pPr>
      <w:r>
        <w:separator/>
      </w:r>
    </w:p>
  </w:endnote>
  <w:endnote w:type="continuationSeparator" w:id="0">
    <w:p w14:paraId="6DA46BB1" w14:textId="77777777" w:rsidR="0011222B" w:rsidRDefault="0011222B" w:rsidP="00BA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370C" w14:textId="77777777" w:rsidR="0011222B" w:rsidRDefault="0011222B" w:rsidP="00BA3049">
      <w:pPr>
        <w:spacing w:after="0" w:line="240" w:lineRule="auto"/>
      </w:pPr>
      <w:r>
        <w:separator/>
      </w:r>
    </w:p>
  </w:footnote>
  <w:footnote w:type="continuationSeparator" w:id="0">
    <w:p w14:paraId="7FED8F97" w14:textId="77777777" w:rsidR="0011222B" w:rsidRDefault="0011222B" w:rsidP="00BA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AB8C" w14:textId="77777777" w:rsidR="00BA3049" w:rsidRPr="00D82B71" w:rsidRDefault="00BA3049">
    <w:pPr>
      <w:pStyle w:val="Header"/>
      <w:rPr>
        <w:rFonts w:ascii="Arial" w:hAnsi="Arial" w:cs="Arial"/>
        <w:b/>
        <w:color w:val="0070C0"/>
        <w:sz w:val="44"/>
        <w:szCs w:val="44"/>
      </w:rPr>
    </w:pPr>
    <w:r w:rsidRPr="00D82B71">
      <w:rPr>
        <w:rFonts w:ascii="Arial" w:hAnsi="Arial" w:cs="Arial"/>
        <w:b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5042481F" wp14:editId="19D5AFB8">
          <wp:simplePos x="0" y="0"/>
          <wp:positionH relativeFrom="margin">
            <wp:posOffset>4286631</wp:posOffset>
          </wp:positionH>
          <wp:positionV relativeFrom="margin">
            <wp:posOffset>-707136</wp:posOffset>
          </wp:positionV>
          <wp:extent cx="2060575" cy="1036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2B71" w:rsidRPr="00D82B71">
      <w:rPr>
        <w:rFonts w:ascii="Arial" w:hAnsi="Arial" w:cs="Arial"/>
        <w:b/>
        <w:color w:val="0070C0"/>
        <w:sz w:val="44"/>
        <w:szCs w:val="44"/>
      </w:rPr>
      <w:t>News from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2DD2"/>
    <w:multiLevelType w:val="hybridMultilevel"/>
    <w:tmpl w:val="B14E9840"/>
    <w:lvl w:ilvl="0" w:tplc="9090785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6"/>
    <w:rsid w:val="00036715"/>
    <w:rsid w:val="000B24DE"/>
    <w:rsid w:val="000D7DCA"/>
    <w:rsid w:val="0011222B"/>
    <w:rsid w:val="001546A1"/>
    <w:rsid w:val="001D3BA0"/>
    <w:rsid w:val="002F32EB"/>
    <w:rsid w:val="002F7A19"/>
    <w:rsid w:val="0035453A"/>
    <w:rsid w:val="00453C6A"/>
    <w:rsid w:val="00483DF3"/>
    <w:rsid w:val="005244B4"/>
    <w:rsid w:val="005A2722"/>
    <w:rsid w:val="00691264"/>
    <w:rsid w:val="006B371B"/>
    <w:rsid w:val="006C3B6D"/>
    <w:rsid w:val="00770BDF"/>
    <w:rsid w:val="007970DE"/>
    <w:rsid w:val="007F72C2"/>
    <w:rsid w:val="00800245"/>
    <w:rsid w:val="00830926"/>
    <w:rsid w:val="0083752D"/>
    <w:rsid w:val="008379CD"/>
    <w:rsid w:val="008C1EA3"/>
    <w:rsid w:val="008F7130"/>
    <w:rsid w:val="00975EF9"/>
    <w:rsid w:val="009D2814"/>
    <w:rsid w:val="009F1895"/>
    <w:rsid w:val="00AE746C"/>
    <w:rsid w:val="00B50AE3"/>
    <w:rsid w:val="00BA3049"/>
    <w:rsid w:val="00BA3B2F"/>
    <w:rsid w:val="00C5292F"/>
    <w:rsid w:val="00CD264B"/>
    <w:rsid w:val="00D75B97"/>
    <w:rsid w:val="00D82B71"/>
    <w:rsid w:val="00D83F7D"/>
    <w:rsid w:val="00D967E8"/>
    <w:rsid w:val="00F465CA"/>
    <w:rsid w:val="00F527AA"/>
    <w:rsid w:val="00F6138C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A83B8"/>
  <w15:docId w15:val="{C44E9A55-F1E7-4515-979F-BE02B14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A19"/>
    <w:rPr>
      <w:color w:val="0563C1"/>
      <w:u w:val="single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2F7A1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2F7A19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F7A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49"/>
  </w:style>
  <w:style w:type="paragraph" w:styleId="Footer">
    <w:name w:val="footer"/>
    <w:basedOn w:val="Normal"/>
    <w:link w:val="FooterChar"/>
    <w:uiPriority w:val="99"/>
    <w:unhideWhenUsed/>
    <w:rsid w:val="00BA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49"/>
  </w:style>
  <w:style w:type="paragraph" w:styleId="ListParagraph">
    <w:name w:val="List Paragraph"/>
    <w:basedOn w:val="Normal"/>
    <w:uiPriority w:val="34"/>
    <w:qFormat/>
    <w:rsid w:val="000D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coronavirus-extremely-vulner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Arbon Emily (07J) West Norfolk CCG</dc:creator>
  <cp:lastModifiedBy>Tina Griffin</cp:lastModifiedBy>
  <cp:revision>2</cp:revision>
  <dcterms:created xsi:type="dcterms:W3CDTF">2020-03-30T09:20:00Z</dcterms:created>
  <dcterms:modified xsi:type="dcterms:W3CDTF">2020-03-30T09:20:00Z</dcterms:modified>
</cp:coreProperties>
</file>