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Seabird Heavy SF" w:eastAsia="Times New Roman" w:hAnsi="Seabird Heavy SF" w:cs="Times New Roman"/>
          <w:b/>
          <w:bCs/>
          <w:noProof/>
          <w:color w:val="0000FF"/>
          <w:w w:val="110"/>
          <w:sz w:val="72"/>
          <w:szCs w:val="20"/>
          <w:lang w:val="en-GB" w:eastAsia="en-GB"/>
        </w:rPr>
        <w:drawing>
          <wp:inline distT="0" distB="0" distL="0" distR="0" wp14:anchorId="748951B3" wp14:editId="5310263B">
            <wp:extent cx="3286125" cy="7548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TC.jpg"/>
                    <pic:cNvPicPr/>
                  </pic:nvPicPr>
                  <pic:blipFill>
                    <a:blip r:embed="rId4">
                      <a:extLst>
                        <a:ext uri="{28A0092B-C50C-407E-A947-70E740481C1C}">
                          <a14:useLocalDpi xmlns:a14="http://schemas.microsoft.com/office/drawing/2010/main" val="0"/>
                        </a:ext>
                      </a:extLst>
                    </a:blip>
                    <a:stretch>
                      <a:fillRect/>
                    </a:stretch>
                  </pic:blipFill>
                  <pic:spPr>
                    <a:xfrm>
                      <a:off x="0" y="0"/>
                      <a:ext cx="3330291" cy="765005"/>
                    </a:xfrm>
                    <a:prstGeom prst="rect">
                      <a:avLst/>
                    </a:prstGeom>
                  </pic:spPr>
                </pic:pic>
              </a:graphicData>
            </a:graphic>
          </wp:inline>
        </w:drawing>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sz w:val="24"/>
          <w:szCs w:val="20"/>
          <w:lang w:val="en-GB"/>
        </w:rPr>
        <w:tab/>
      </w:r>
      <w:r w:rsidRPr="000F0A1F">
        <w:rPr>
          <w:rFonts w:ascii="Times New Roman" w:eastAsia="Times New Roman" w:hAnsi="Times New Roman" w:cs="Times New Roman"/>
          <w:noProof/>
          <w:sz w:val="24"/>
          <w:szCs w:val="20"/>
          <w:lang w:val="en-GB"/>
        </w:rPr>
        <w:drawing>
          <wp:inline distT="0" distB="0" distL="0" distR="0" wp14:anchorId="2D9775FC" wp14:editId="26960224">
            <wp:extent cx="669143"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466" cy="854412"/>
                    </a:xfrm>
                    <a:prstGeom prst="rect">
                      <a:avLst/>
                    </a:prstGeom>
                    <a:noFill/>
                  </pic:spPr>
                </pic:pic>
              </a:graphicData>
            </a:graphic>
          </wp:inline>
        </w:drawing>
      </w:r>
    </w:p>
    <w:p w:rsidR="000F0A1F" w:rsidRPr="000F0A1F" w:rsidRDefault="000F0A1F" w:rsidP="000F0A1F">
      <w:pPr>
        <w:keepNext/>
        <w:spacing w:after="0" w:line="240" w:lineRule="auto"/>
        <w:outlineLvl w:val="1"/>
        <w:rPr>
          <w:rFonts w:ascii="Universal" w:eastAsia="Times New Roman" w:hAnsi="Universal" w:cs="Times New Roman"/>
          <w:b/>
          <w:bCs/>
          <w:sz w:val="28"/>
          <w:szCs w:val="20"/>
          <w:lang w:val="en-GB"/>
        </w:rPr>
      </w:pPr>
      <w:r w:rsidRPr="000F0A1F">
        <w:rPr>
          <w:rFonts w:ascii="Universal" w:eastAsia="Times New Roman" w:hAnsi="Universal" w:cs="Times New Roman"/>
          <w:b/>
          <w:bCs/>
          <w:sz w:val="28"/>
          <w:szCs w:val="20"/>
          <w:lang w:val="en-GB"/>
        </w:rPr>
        <w:t>15 Paradise Road, Downham Market, Norfolk PE38 9HS</w:t>
      </w:r>
    </w:p>
    <w:p w:rsidR="000F0A1F" w:rsidRPr="000F0A1F" w:rsidRDefault="000F0A1F" w:rsidP="000F0A1F">
      <w:pPr>
        <w:spacing w:after="0" w:line="240" w:lineRule="auto"/>
        <w:rPr>
          <w:rFonts w:ascii="Universal" w:eastAsia="Times New Roman" w:hAnsi="Universal" w:cs="Times New Roman"/>
          <w:sz w:val="24"/>
          <w:szCs w:val="20"/>
          <w:lang w:val="en-GB"/>
        </w:rPr>
      </w:pPr>
      <w:r w:rsidRPr="000F0A1F">
        <w:rPr>
          <w:rFonts w:ascii="Universal" w:eastAsia="Times New Roman" w:hAnsi="Universal" w:cs="Times New Roman"/>
          <w:sz w:val="24"/>
          <w:szCs w:val="20"/>
          <w:lang w:val="en-GB"/>
        </w:rPr>
        <w:t xml:space="preserve">Tel: (01366) 387770  </w:t>
      </w:r>
    </w:p>
    <w:p w:rsidR="000F0A1F" w:rsidRPr="000F0A1F" w:rsidRDefault="000F0A1F" w:rsidP="000F0A1F">
      <w:pPr>
        <w:spacing w:after="0" w:line="240" w:lineRule="auto"/>
        <w:rPr>
          <w:rFonts w:ascii="Universal" w:eastAsia="Times New Roman" w:hAnsi="Universal" w:cs="Times New Roman"/>
          <w:sz w:val="24"/>
          <w:szCs w:val="20"/>
          <w:lang w:val="en-GB"/>
        </w:rPr>
      </w:pPr>
      <w:r w:rsidRPr="000F0A1F">
        <w:rPr>
          <w:rFonts w:ascii="Universal" w:eastAsia="Times New Roman" w:hAnsi="Universal" w:cs="Times New Roman"/>
          <w:sz w:val="24"/>
          <w:szCs w:val="20"/>
          <w:lang w:val="en-GB"/>
        </w:rPr>
        <w:t>E-Mail: info@downhammarkettc.co.uk</w:t>
      </w:r>
    </w:p>
    <w:p w:rsidR="000F0A1F" w:rsidRPr="000F0A1F" w:rsidRDefault="000F0A1F" w:rsidP="000F0A1F">
      <w:pPr>
        <w:spacing w:after="0" w:line="240" w:lineRule="auto"/>
        <w:rPr>
          <w:rFonts w:ascii="Universal" w:eastAsia="Times New Roman" w:hAnsi="Universal" w:cs="Times New Roman"/>
          <w:sz w:val="24"/>
          <w:szCs w:val="20"/>
          <w:lang w:val="en-GB"/>
        </w:rPr>
      </w:pPr>
      <w:r w:rsidRPr="000F0A1F">
        <w:rPr>
          <w:rFonts w:ascii="Universal" w:eastAsia="Times New Roman" w:hAnsi="Universal" w:cs="Times New Roman"/>
          <w:sz w:val="24"/>
          <w:szCs w:val="20"/>
          <w:lang w:val="en-GB"/>
        </w:rPr>
        <w:t>Acting Town Clerk: Mrs N Westwood</w:t>
      </w:r>
    </w:p>
    <w:p w:rsidR="000F0A1F" w:rsidRPr="000F0A1F" w:rsidRDefault="000F0A1F" w:rsidP="000F0A1F">
      <w:pPr>
        <w:tabs>
          <w:tab w:val="left" w:pos="9498"/>
        </w:tabs>
        <w:spacing w:after="0" w:line="240" w:lineRule="auto"/>
        <w:ind w:right="124"/>
        <w:jc w:val="both"/>
        <w:rPr>
          <w:rFonts w:ascii="Times New Roman" w:eastAsia="Times New Roman" w:hAnsi="Times New Roman" w:cs="Times New Roman"/>
          <w:lang w:val="en-GB"/>
        </w:rPr>
      </w:pPr>
    </w:p>
    <w:p w:rsidR="000F0A1F" w:rsidRPr="000F0A1F" w:rsidRDefault="000F0A1F" w:rsidP="000F0A1F">
      <w:pPr>
        <w:tabs>
          <w:tab w:val="left" w:pos="9498"/>
        </w:tabs>
        <w:spacing w:after="0" w:line="240" w:lineRule="auto"/>
        <w:ind w:right="124"/>
        <w:jc w:val="both"/>
        <w:rPr>
          <w:rFonts w:ascii="Times New Roman" w:eastAsia="Times New Roman" w:hAnsi="Times New Roman" w:cs="Times New Roman"/>
          <w:lang w:val="en-GB"/>
        </w:rPr>
      </w:pPr>
    </w:p>
    <w:p w:rsidR="000F0A1F" w:rsidRPr="000F0A1F" w:rsidRDefault="000F0A1F" w:rsidP="000F0A1F">
      <w:pPr>
        <w:spacing w:after="0" w:line="240" w:lineRule="auto"/>
        <w:jc w:val="center"/>
        <w:rPr>
          <w:rFonts w:ascii="Times New Roman" w:eastAsia="Times New Roman" w:hAnsi="Times New Roman" w:cs="Times New Roman"/>
          <w:b/>
          <w:sz w:val="24"/>
          <w:szCs w:val="20"/>
          <w:u w:val="single"/>
          <w:lang w:val="en-GB"/>
        </w:rPr>
      </w:pPr>
      <w:r w:rsidRPr="000F0A1F">
        <w:rPr>
          <w:rFonts w:ascii="Times New Roman" w:eastAsia="Times New Roman" w:hAnsi="Times New Roman" w:cs="Times New Roman"/>
          <w:b/>
          <w:sz w:val="28"/>
          <w:szCs w:val="20"/>
          <w:u w:val="single"/>
          <w:lang w:val="en-GB"/>
        </w:rPr>
        <w:t>Privacy Notice</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When you provide information to Downham Market Town Council, the information you provide (personal information such as name, address, email address, phone number) will be processed and stored so that it is possible to contact you and respond to your correspondence, provide information, send invoices and receipts relating to your hire agreement. </w:t>
      </w: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Your personal information will not be shared with any third party without your prior consent.</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 xml:space="preserve">The Councils Right to Process Information </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GDPR Article 6 (1) (a) (b) and (c) (Data Protection Act 2018)</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Processing is with consent of the data subject</w:t>
      </w: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or</w:t>
      </w: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Processing is necessary for compliance with a legal obligation  </w:t>
      </w: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or</w:t>
      </w: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Processing is necessary for the performance of a contract with the data subject or to take steps to enter into a contract</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Information Security</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Downham Market Town Council makes sure that your information is protected from unauthorised access, loss, manipulation, falsification, destruction or unauthorised disclosure. This is done through appropriate technical measures and relevant policies. </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We will only keep your data for the purpose it was collected for and only for as long as is necessary. After which it will be deleted.</w:t>
      </w:r>
    </w:p>
    <w:p w:rsidR="000F0A1F" w:rsidRPr="000F0A1F" w:rsidRDefault="000F0A1F" w:rsidP="000F0A1F">
      <w:pPr>
        <w:spacing w:after="0" w:line="240" w:lineRule="auto"/>
        <w:rPr>
          <w:rFonts w:ascii="Times New Roman" w:eastAsia="Times New Roman" w:hAnsi="Times New Roman" w:cs="Times New Roman"/>
          <w:b/>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 xml:space="preserve">Your Rights </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Access to Information</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You have the right to request access to the information we have on you. You can do this by contacting the Clerk: clerk@downhammarkettc.co.uk</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lastRenderedPageBreak/>
        <w:t>Information Correction</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 xml:space="preserve">If you believe that the information, we have about you is incorrect, you may contact us so that we can update it and keep your data accurate. Please contact: </w:t>
      </w:r>
      <w:hyperlink r:id="rId6" w:history="1">
        <w:r w:rsidRPr="000F0A1F">
          <w:rPr>
            <w:rFonts w:ascii="Times New Roman" w:eastAsia="Times New Roman" w:hAnsi="Times New Roman" w:cs="Times New Roman"/>
            <w:color w:val="0000FF"/>
            <w:sz w:val="24"/>
            <w:szCs w:val="20"/>
            <w:u w:val="single"/>
            <w:lang w:val="en-GB"/>
          </w:rPr>
          <w:t>clerk@downhammarkettc.co.uk</w:t>
        </w:r>
      </w:hyperlink>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Information Deletion</w:t>
      </w:r>
    </w:p>
    <w:p w:rsidR="000F0A1F" w:rsidRPr="000F0A1F" w:rsidRDefault="000F0A1F" w:rsidP="000F0A1F">
      <w:pPr>
        <w:spacing w:after="0" w:line="240" w:lineRule="auto"/>
        <w:rPr>
          <w:rFonts w:ascii="Times New Roman" w:eastAsia="Times New Roman" w:hAnsi="Times New Roman" w:cs="Times New Roman"/>
          <w:b/>
          <w:sz w:val="24"/>
          <w:szCs w:val="20"/>
          <w:lang w:val="en-GB"/>
        </w:rPr>
      </w:pP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If you wish Downham Market Town Council to delete the information about you, please contact: clerk@downhammarkettc.co.uk</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Right to Object</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If you believe that your data is not being processed for the purpose it has been collected for, you may object: Please contact clerk@downhammarkettc.co.uk</w:t>
      </w:r>
    </w:p>
    <w:p w:rsidR="000F0A1F" w:rsidRPr="000F0A1F" w:rsidRDefault="000F0A1F" w:rsidP="000F0A1F">
      <w:pPr>
        <w:spacing w:after="0" w:line="240" w:lineRule="auto"/>
        <w:rPr>
          <w:rFonts w:ascii="Times New Roman" w:eastAsia="Times New Roman" w:hAnsi="Times New Roman" w:cs="Times New Roman"/>
          <w:b/>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 xml:space="preserve">Rights Related to Automated Decision Making and Profiling </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Downham Market Town Council does not use automated decision making or profiling of personal data.</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To Sum Up</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jc w:val="both"/>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0F0A1F" w:rsidRPr="000F0A1F" w:rsidRDefault="000F0A1F" w:rsidP="000F0A1F">
      <w:pPr>
        <w:spacing w:after="0" w:line="240" w:lineRule="auto"/>
        <w:rPr>
          <w:rFonts w:ascii="Times New Roman" w:eastAsia="Times New Roman" w:hAnsi="Times New Roman" w:cs="Times New Roman"/>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b/>
          <w:sz w:val="24"/>
          <w:szCs w:val="20"/>
          <w:lang w:val="en-GB"/>
        </w:rPr>
        <w:t>Complaints</w:t>
      </w:r>
    </w:p>
    <w:p w:rsidR="000F0A1F" w:rsidRPr="000F0A1F" w:rsidRDefault="000F0A1F" w:rsidP="000F0A1F">
      <w:pPr>
        <w:spacing w:after="0" w:line="240" w:lineRule="auto"/>
        <w:rPr>
          <w:rFonts w:ascii="Times New Roman" w:eastAsia="Times New Roman" w:hAnsi="Times New Roman" w:cs="Times New Roman"/>
          <w:sz w:val="24"/>
          <w:szCs w:val="20"/>
          <w:lang w:val="en-GB"/>
        </w:rPr>
      </w:pPr>
      <w:r w:rsidRPr="000F0A1F">
        <w:rPr>
          <w:rFonts w:ascii="Times New Roman" w:eastAsia="Times New Roman" w:hAnsi="Times New Roman" w:cs="Times New Roman"/>
          <w:sz w:val="24"/>
          <w:szCs w:val="20"/>
          <w:lang w:val="en-GB"/>
        </w:rPr>
        <w:t>If you have a complaint regarding the way your personal data has been processed, you may make a complaint to Downham Market Town Council Town Clerk: clerk@downhammarkettc.co.uk and the Information Commissioners Office casework@ico.org.uk Tel: 0303 123 1113</w:t>
      </w:r>
    </w:p>
    <w:p w:rsidR="000F0A1F" w:rsidRPr="000F0A1F" w:rsidRDefault="000F0A1F" w:rsidP="000F0A1F">
      <w:pPr>
        <w:spacing w:after="0" w:line="240" w:lineRule="auto"/>
        <w:rPr>
          <w:rFonts w:ascii="Times New Roman" w:eastAsia="Times New Roman" w:hAnsi="Times New Roman" w:cs="Times New Roman"/>
          <w:b/>
          <w:sz w:val="24"/>
          <w:szCs w:val="20"/>
          <w:lang w:val="en-GB"/>
        </w:rPr>
      </w:pPr>
    </w:p>
    <w:p w:rsidR="000F0A1F" w:rsidRPr="000F0A1F" w:rsidRDefault="000F0A1F" w:rsidP="000F0A1F">
      <w:pPr>
        <w:spacing w:after="0" w:line="240" w:lineRule="auto"/>
        <w:rPr>
          <w:rFonts w:ascii="Times New Roman" w:eastAsia="Times New Roman" w:hAnsi="Times New Roman" w:cs="Times New Roman"/>
          <w:b/>
          <w:sz w:val="24"/>
          <w:szCs w:val="20"/>
          <w:lang w:val="en-GB"/>
        </w:rPr>
      </w:pPr>
      <w:r w:rsidRPr="000F0A1F">
        <w:rPr>
          <w:rFonts w:ascii="Times New Roman" w:eastAsia="Times New Roman" w:hAnsi="Times New Roman" w:cs="Times New Roman"/>
          <w:sz w:val="24"/>
          <w:szCs w:val="20"/>
          <w:lang w:val="en-GB"/>
        </w:rPr>
        <w:drawing>
          <wp:inline distT="0" distB="0" distL="0" distR="0" wp14:anchorId="63DCDE64" wp14:editId="2B4C8ED3">
            <wp:extent cx="5943600" cy="1900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00555"/>
                    </a:xfrm>
                    <a:prstGeom prst="rect">
                      <a:avLst/>
                    </a:prstGeom>
                    <a:noFill/>
                    <a:ln>
                      <a:noFill/>
                    </a:ln>
                  </pic:spPr>
                </pic:pic>
              </a:graphicData>
            </a:graphic>
          </wp:inline>
        </w:drawing>
      </w:r>
    </w:p>
    <w:p w:rsidR="001A1AD0" w:rsidRDefault="001A1AD0">
      <w:bookmarkStart w:id="0" w:name="_GoBack"/>
      <w:bookmarkEnd w:id="0"/>
    </w:p>
    <w:sectPr w:rsidR="001A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bird Heavy SF">
    <w:panose1 w:val="020BE200000000000000"/>
    <w:charset w:val="00"/>
    <w:family w:val="swiss"/>
    <w:pitch w:val="variable"/>
    <w:sig w:usb0="00000003" w:usb1="00000000" w:usb2="00000000" w:usb3="00000000" w:csb0="00000001" w:csb1="00000000"/>
  </w:font>
  <w:font w:name="Univers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1F"/>
    <w:rsid w:val="000F0A1F"/>
    <w:rsid w:val="001A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AD429-0BF6-459D-A7D2-8795D53C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downhammarkettc.co.uk"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2019-02-27T10:13:00Z</dcterms:created>
  <dcterms:modified xsi:type="dcterms:W3CDTF">2019-02-27T10:14:00Z</dcterms:modified>
</cp:coreProperties>
</file>